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3FA9" w:rsidRDefault="00D26A18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2E3FA9" w:rsidRDefault="00D26A18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pPr w:leftFromText="180" w:rightFromText="180" w:vertAnchor="text" w:horzAnchor="margin" w:tblpXSpec="center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2E3FA9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刘斯文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1991年6月</w:t>
            </w:r>
          </w:p>
        </w:tc>
      </w:tr>
      <w:tr w:rsidR="002E3FA9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辅导员兼团总支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2012年3月</w:t>
            </w:r>
          </w:p>
        </w:tc>
      </w:tr>
      <w:tr w:rsidR="002E3FA9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Verdana" w:hAnsi="Verdana" w:cs="宋体"/>
                <w:color w:val="000000"/>
                <w:kern w:val="0"/>
                <w:szCs w:val="21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Cs w:val="21"/>
              </w:rPr>
              <w:t>电子与电气工程系</w:t>
            </w:r>
          </w:p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Cs w:val="21"/>
              </w:rPr>
              <w:t>教工党支部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2E3FA9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2E3FA9" w:rsidRDefault="00D26A1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2E3FA9" w:rsidRDefault="00D26A1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2E3FA9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廉洁从教，为人师表。严于律己，作风正派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以身作则，注重身教。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坚持以人为本，平等的对待学生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做好辅导员的分内工作，特别是学生党员发展、奖、助学金等各项评奖评优工作，做到公开透明，公平公正。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建立民主、平等、亲密的师生关系；保护学生合法权益，促进每个学生全面、主动、健康的发展。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积极参加各项活动，奉献自己，让个人价值溶于集体价值之中，争做一名优秀的共产党员！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不断提高自己的</w:t>
            </w:r>
            <w:r>
              <w:rPr>
                <w:rFonts w:hint="eastAsia"/>
                <w:sz w:val="24"/>
                <w:szCs w:val="24"/>
              </w:rPr>
              <w:t>政治素质和业务</w:t>
            </w:r>
            <w:r>
              <w:rPr>
                <w:sz w:val="24"/>
                <w:szCs w:val="24"/>
              </w:rPr>
              <w:t>素质，主动自觉的学习实践</w:t>
            </w:r>
            <w:r>
              <w:rPr>
                <w:rFonts w:hint="eastAsia"/>
                <w:sz w:val="24"/>
                <w:szCs w:val="24"/>
              </w:rPr>
              <w:t>党的十八大精神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关注时事新闻，</w:t>
            </w:r>
            <w:r>
              <w:rPr>
                <w:sz w:val="24"/>
                <w:szCs w:val="24"/>
              </w:rPr>
              <w:t>提高自己的理论水平，</w:t>
            </w:r>
            <w:r>
              <w:rPr>
                <w:rFonts w:hint="eastAsia"/>
                <w:sz w:val="24"/>
                <w:szCs w:val="24"/>
              </w:rPr>
              <w:t>虚心求教有经验的老教师，在实践中不断提高自己的业务能力</w:t>
            </w:r>
            <w:r>
              <w:rPr>
                <w:sz w:val="24"/>
                <w:szCs w:val="24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2E3FA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2E3FA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2E3FA9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D26A18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 w:rsidR="002E3FA9" w:rsidRDefault="00D26A18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2E3FA9" w:rsidRDefault="00D26A18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D26A18" w:rsidRDefault="00D26A18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D26A18" w:rsidSect="002E3F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15A" w:rsidRDefault="00A1615A" w:rsidP="002A7F75">
      <w:r>
        <w:separator/>
      </w:r>
    </w:p>
  </w:endnote>
  <w:endnote w:type="continuationSeparator" w:id="1">
    <w:p w:rsidR="00A1615A" w:rsidRDefault="00A1615A" w:rsidP="002A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15A" w:rsidRDefault="00A1615A" w:rsidP="002A7F75">
      <w:r>
        <w:separator/>
      </w:r>
    </w:p>
  </w:footnote>
  <w:footnote w:type="continuationSeparator" w:id="1">
    <w:p w:rsidR="00A1615A" w:rsidRDefault="00A1615A" w:rsidP="002A7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2A7F75"/>
    <w:rsid w:val="002D0BBE"/>
    <w:rsid w:val="002E3FA9"/>
    <w:rsid w:val="0043415C"/>
    <w:rsid w:val="005A1DF2"/>
    <w:rsid w:val="005C5799"/>
    <w:rsid w:val="00736461"/>
    <w:rsid w:val="007558C4"/>
    <w:rsid w:val="007819FA"/>
    <w:rsid w:val="00A1615A"/>
    <w:rsid w:val="00A9500C"/>
    <w:rsid w:val="00BD2DEC"/>
    <w:rsid w:val="00D26A18"/>
    <w:rsid w:val="00D846F4"/>
    <w:rsid w:val="0B2E1EE3"/>
    <w:rsid w:val="12624758"/>
    <w:rsid w:val="146076DB"/>
    <w:rsid w:val="1D626179"/>
    <w:rsid w:val="1EC7640D"/>
    <w:rsid w:val="42876FE1"/>
    <w:rsid w:val="519A31F0"/>
    <w:rsid w:val="655649F5"/>
    <w:rsid w:val="65DA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FA9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3F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rsid w:val="002E3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E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thtfpcc</cp:lastModifiedBy>
  <cp:revision>2</cp:revision>
  <dcterms:created xsi:type="dcterms:W3CDTF">2016-05-10T02:56:00Z</dcterms:created>
  <dcterms:modified xsi:type="dcterms:W3CDTF">2016-05-10T02:56:00Z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