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400" w:lineRule="exact"/>
        <w:jc w:val="center"/>
        <w:rPr>
          <w:rFonts w:hint="eastAsia" w:ascii="Arial" w:hAnsi="Arial" w:eastAsia="宋体" w:cs="Arial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hAnsi="Arial" w:eastAsia="宋体" w:cs="Arial"/>
          <w:b/>
          <w:bCs/>
          <w:kern w:val="0"/>
          <w:sz w:val="36"/>
          <w:szCs w:val="36"/>
        </w:rPr>
        <w:t>承诺践诺</w:t>
      </w:r>
      <w:r>
        <w:rPr>
          <w:rFonts w:hint="eastAsia" w:ascii="Arial" w:hAnsi="Arial" w:eastAsia="宋体" w:cs="Arial"/>
          <w:b/>
          <w:bCs/>
          <w:kern w:val="0"/>
          <w:sz w:val="36"/>
          <w:szCs w:val="36"/>
        </w:rPr>
        <w:t>书</w:t>
      </w:r>
    </w:p>
    <w:p>
      <w:pPr>
        <w:widowControl/>
        <w:spacing w:before="100" w:beforeAutospacing="1" w:after="100" w:afterAutospacing="1" w:line="400" w:lineRule="exact"/>
        <w:jc w:val="center"/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hint="eastAsia" w:ascii="宋体" w:hAnsi="宋体" w:eastAsia="宋体" w:cs="Tahoma"/>
          <w:b/>
          <w:bCs/>
          <w:color w:val="000000"/>
          <w:spacing w:val="-4"/>
          <w:kern w:val="0"/>
          <w:sz w:val="36"/>
          <w:szCs w:val="36"/>
        </w:rPr>
        <w:t>（2016年度）</w:t>
      </w:r>
    </w:p>
    <w:tbl>
      <w:tblPr>
        <w:tblStyle w:val="5"/>
        <w:tblpPr w:leftFromText="180" w:rightFromText="180" w:vertAnchor="text" w:horzAnchor="margin" w:tblpXSpec="center" w:tblpY="115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atLeast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董春荣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1994.02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班长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2015.05.27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5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</w:trPr>
        <w:tc>
          <w:tcPr>
            <w:tcW w:w="147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具体</w:t>
            </w:r>
          </w:p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承诺完</w:t>
            </w:r>
          </w:p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eastAsia="zh-CN"/>
              </w:rPr>
              <w:t>学习上：态度积极向上，上课认真听讲，学好专业技能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44444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  <w:lang w:val="en-US" w:eastAsia="zh-CN"/>
              </w:rPr>
              <w:t>2016.01.25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both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  <w:t>政治</w:t>
            </w: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上：始终坚持中国共产党的领导，热爱祖国，拥护共产党的方针政策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  <w:t>2016.02.23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both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eastAsia="zh-CN"/>
              </w:rPr>
              <w:t>生活上：勤俭夜月，早睡早起，养成良好习惯，每天坚持锻炼和跑步，热爱生命的每一天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hint="eastAsia" w:ascii="仿宋_GB2312" w:hAnsi="宋体" w:eastAsia="仿宋_GB2312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  <w:lang w:val="en-US" w:eastAsia="zh-CN"/>
              </w:rPr>
              <w:t>2016.04.10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47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60"/>
              </w:tabs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内容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可根据实际</w:t>
            </w: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添加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</w:trPr>
        <w:tc>
          <w:tcPr>
            <w:tcW w:w="2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right="1584" w:firstLine="3430" w:firstLineChars="1191"/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支部书记签名：  </w:t>
            </w:r>
          </w:p>
          <w:p>
            <w:pPr>
              <w:spacing w:line="320" w:lineRule="exact"/>
              <w:ind w:right="1584" w:firstLine="2448" w:firstLineChars="850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20" w:lineRule="exact"/>
              <w:ind w:firstLine="3456" w:firstLineChars="1200"/>
              <w:jc w:val="left"/>
              <w:rPr>
                <w:rFonts w:hint="eastAsia"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>
      <w:pPr>
        <w:widowControl/>
        <w:shd w:val="clear" w:color="auto" w:fill="FFFFFF"/>
        <w:wordWrap w:val="0"/>
        <w:spacing w:line="600" w:lineRule="atLeast"/>
        <w:jc w:val="left"/>
        <w:rPr>
          <w:rFonts w:hint="eastAsia"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hint="eastAsia" w:ascii="Arial" w:hAnsi="Arial" w:cs="Arial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hint="eastAsia" w:ascii="Arial" w:hAnsi="Arial" w:cs="Arial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558C4"/>
    <w:rsid w:val="00371F9D"/>
    <w:rsid w:val="0043415C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3C9255C6"/>
    <w:rsid w:val="633C5D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26</Words>
  <Characters>149</Characters>
  <Lines>1</Lines>
  <Paragraphs>1</Paragraphs>
  <ScaleCrop>false</ScaleCrop>
  <LinksUpToDate>false</LinksUpToDate>
  <CharactersWithSpaces>174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2016-05-05T03:21:00Z</dcterms:created>
  <dc:creator>xuyue</dc:creator>
  <cp:lastModifiedBy>Administrator</cp:lastModifiedBy>
  <dcterms:modified xsi:type="dcterms:W3CDTF">2016-05-10T08:57:52Z</dcterms:modified>
  <dc:title>党员公开承诺践诺书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